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4111086" w:rsidR="008145D7" w:rsidRDefault="008145D7" w:rsidP="00882E6D">
      <w:pPr>
        <w:spacing w:line="240" w:lineRule="auto"/>
        <w:rPr>
          <w:rFonts w:eastAsia="Calibri" w:cs="Times New Roman"/>
        </w:rPr>
      </w:pPr>
      <w:r w:rsidRPr="003D04AB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3D04AB">
        <w:rPr>
          <w:rFonts w:ascii="Verdana" w:hAnsi="Verdana"/>
          <w:b/>
        </w:rPr>
        <w:t>„</w:t>
      </w:r>
      <w:bookmarkEnd w:id="0"/>
      <w:r w:rsidR="003D04AB" w:rsidRPr="003D04AB">
        <w:rPr>
          <w:rFonts w:ascii="Verdana" w:hAnsi="Verdana"/>
          <w:b/>
        </w:rPr>
        <w:t>Čelní manipulační vozík</w:t>
      </w:r>
      <w:r w:rsidR="00335148" w:rsidRPr="003D04AB">
        <w:rPr>
          <w:rFonts w:ascii="Verdana" w:hAnsi="Verdana"/>
          <w:b/>
        </w:rPr>
        <w:t xml:space="preserve">“ </w:t>
      </w:r>
      <w:r w:rsidR="00335148" w:rsidRPr="003D04AB">
        <w:rPr>
          <w:rFonts w:ascii="Verdana" w:hAnsi="Verdana"/>
        </w:rPr>
        <w:t xml:space="preserve">č.j. </w:t>
      </w:r>
      <w:r w:rsidR="004D542F" w:rsidRPr="004D542F">
        <w:rPr>
          <w:rFonts w:ascii="Verdana" w:hAnsi="Verdana"/>
        </w:rPr>
        <w:t xml:space="preserve">16173/2024-SŽ-OŘ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D542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D542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D542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4D542F" w:rsidRDefault="00335148" w:rsidP="00335148">
      <w:pPr>
        <w:pStyle w:val="Textpoznpodarou"/>
        <w:rPr>
          <w:sz w:val="16"/>
          <w:szCs w:val="16"/>
        </w:rPr>
      </w:pPr>
      <w:r w:rsidRPr="004D542F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4D542F">
        <w:rPr>
          <w:sz w:val="16"/>
          <w:szCs w:val="16"/>
        </w:rPr>
        <w:t xml:space="preserve"> </w:t>
      </w:r>
      <w:r w:rsidRPr="004D542F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4D542F" w:rsidRDefault="00335148">
      <w:pPr>
        <w:pStyle w:val="Textpoznpodarou"/>
        <w:rPr>
          <w:sz w:val="16"/>
          <w:szCs w:val="16"/>
        </w:rPr>
      </w:pPr>
      <w:r w:rsidRPr="004D542F">
        <w:rPr>
          <w:rStyle w:val="Znakapoznpodarou"/>
          <w:sz w:val="16"/>
          <w:szCs w:val="16"/>
        </w:rPr>
        <w:footnoteRef/>
      </w:r>
      <w:r w:rsidRPr="004D542F">
        <w:rPr>
          <w:sz w:val="16"/>
          <w:szCs w:val="16"/>
        </w:rPr>
        <w:t xml:space="preserve"> Nutno vybrat variantu z otevíracího pole (roletky), zobrazovanou při zakliknutí na text </w:t>
      </w:r>
      <w:r w:rsidRPr="004D542F">
        <w:rPr>
          <w:i/>
          <w:iCs/>
          <w:sz w:val="16"/>
          <w:szCs w:val="16"/>
        </w:rPr>
        <w:t>„Zvolte položku.“</w:t>
      </w:r>
      <w:r w:rsidRPr="004D542F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4D542F">
        <w:rPr>
          <w:rStyle w:val="Znakapoznpodarou"/>
          <w:rFonts w:ascii="Verdana" w:hAnsi="Verdana"/>
          <w:sz w:val="16"/>
          <w:szCs w:val="16"/>
        </w:rPr>
        <w:footnoteRef/>
      </w:r>
      <w:r w:rsidRPr="004D542F">
        <w:rPr>
          <w:rFonts w:ascii="Verdana" w:hAnsi="Verdana"/>
          <w:sz w:val="16"/>
          <w:szCs w:val="16"/>
        </w:rPr>
        <w:t xml:space="preserve"> </w:t>
      </w:r>
      <w:r w:rsidRPr="004D542F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4D542F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D04AB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D542F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429E9B-6A7A-4C4D-A946-76006B59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11</cp:revision>
  <cp:lastPrinted>2017-11-28T17:18:00Z</cp:lastPrinted>
  <dcterms:created xsi:type="dcterms:W3CDTF">2023-11-16T10:29:00Z</dcterms:created>
  <dcterms:modified xsi:type="dcterms:W3CDTF">2024-04-15T08:09:00Z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